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F5EA9" w14:paraId="7D0E9D6E" w14:textId="1CE8671D" w:rsidTr="007D4206">
        <w:tc>
          <w:tcPr>
            <w:tcW w:w="4811" w:type="dxa"/>
          </w:tcPr>
          <w:p w14:paraId="0300C33B" w14:textId="77777777" w:rsidR="006F5EA9" w:rsidRPr="00D32649" w:rsidRDefault="006F5EA9" w:rsidP="006F5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32649">
              <w:rPr>
                <w:rFonts w:ascii="Times New Roman" w:hAnsi="Times New Roman" w:cs="Times New Roman"/>
                <w:color w:val="FF0000"/>
              </w:rPr>
              <w:t>a.a</w:t>
            </w:r>
            <w:proofErr w:type="spellEnd"/>
            <w:r w:rsidRPr="00D32649">
              <w:rPr>
                <w:rFonts w:ascii="Times New Roman" w:hAnsi="Times New Roman" w:cs="Times New Roman"/>
                <w:color w:val="FF0000"/>
              </w:rPr>
              <w:t xml:space="preserve">. 2024/25 </w:t>
            </w:r>
          </w:p>
          <w:p w14:paraId="3081C27A" w14:textId="6F370121" w:rsidR="006F5EA9" w:rsidRPr="00D32649" w:rsidRDefault="006F5EA9" w:rsidP="006F5EA9">
            <w:pPr>
              <w:jc w:val="center"/>
              <w:rPr>
                <w:rFonts w:ascii="Times New Roman" w:hAnsi="Times New Roman" w:cs="Times New Roman"/>
              </w:rPr>
            </w:pPr>
            <w:r w:rsidRPr="00D32649">
              <w:rPr>
                <w:rFonts w:ascii="Times New Roman" w:hAnsi="Times New Roman" w:cs="Times New Roman"/>
                <w:color w:val="FF0000"/>
              </w:rPr>
              <w:t>(II anno coorte 23/24 e I anno coorte 24/25)</w:t>
            </w:r>
          </w:p>
        </w:tc>
        <w:tc>
          <w:tcPr>
            <w:tcW w:w="4811" w:type="dxa"/>
          </w:tcPr>
          <w:p w14:paraId="25606DB9" w14:textId="77777777" w:rsidR="006F5EA9" w:rsidRPr="00D32649" w:rsidRDefault="006F5EA9" w:rsidP="006F5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32649">
              <w:rPr>
                <w:rFonts w:ascii="Times New Roman" w:hAnsi="Times New Roman" w:cs="Times New Roman"/>
                <w:color w:val="FF0000"/>
              </w:rPr>
              <w:t>a.a</w:t>
            </w:r>
            <w:proofErr w:type="spellEnd"/>
            <w:r w:rsidRPr="00D32649">
              <w:rPr>
                <w:rFonts w:ascii="Times New Roman" w:hAnsi="Times New Roman" w:cs="Times New Roman"/>
                <w:color w:val="FF0000"/>
              </w:rPr>
              <w:t>. 2025/26</w:t>
            </w:r>
          </w:p>
          <w:p w14:paraId="1AC87CB5" w14:textId="4EB73442" w:rsidR="006F5EA9" w:rsidRPr="00D32649" w:rsidRDefault="006F5EA9" w:rsidP="006F5E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2649">
              <w:rPr>
                <w:rFonts w:ascii="Times New Roman" w:hAnsi="Times New Roman" w:cs="Times New Roman"/>
                <w:color w:val="FF0000"/>
              </w:rPr>
              <w:t>(II anno coorte 24/25 e I anno coorte 25/26)</w:t>
            </w:r>
          </w:p>
        </w:tc>
      </w:tr>
      <w:tr w:rsidR="006F5EA9" w14:paraId="71DB7647" w14:textId="1864F5F0" w:rsidTr="007D4206">
        <w:tc>
          <w:tcPr>
            <w:tcW w:w="4811" w:type="dxa"/>
          </w:tcPr>
          <w:p w14:paraId="34BA805E" w14:textId="11E0DE2D" w:rsidR="006F5EA9" w:rsidRDefault="006F5EA9" w:rsidP="006F5EA9">
            <w:r>
              <w:t xml:space="preserve"> </w:t>
            </w:r>
          </w:p>
        </w:tc>
        <w:tc>
          <w:tcPr>
            <w:tcW w:w="4811" w:type="dxa"/>
          </w:tcPr>
          <w:p w14:paraId="743BA4EB" w14:textId="77777777" w:rsidR="006F5EA9" w:rsidRDefault="006F5EA9" w:rsidP="006F5EA9"/>
        </w:tc>
      </w:tr>
      <w:tr w:rsidR="00D32649" w14:paraId="00ADE428" w14:textId="77777777" w:rsidTr="007D4206">
        <w:tc>
          <w:tcPr>
            <w:tcW w:w="4811" w:type="dxa"/>
          </w:tcPr>
          <w:p w14:paraId="39AC0907" w14:textId="77777777" w:rsidR="00D32649" w:rsidRDefault="00D32649" w:rsidP="006F5EA9"/>
        </w:tc>
        <w:tc>
          <w:tcPr>
            <w:tcW w:w="4811" w:type="dxa"/>
          </w:tcPr>
          <w:p w14:paraId="17E32923" w14:textId="77777777" w:rsidR="00D32649" w:rsidRDefault="00D32649" w:rsidP="006F5EA9"/>
        </w:tc>
      </w:tr>
      <w:tr w:rsidR="006F5EA9" w14:paraId="6AAB027B" w14:textId="2F32B612" w:rsidTr="007D4206">
        <w:tc>
          <w:tcPr>
            <w:tcW w:w="4811" w:type="dxa"/>
          </w:tcPr>
          <w:p w14:paraId="0B5583B9" w14:textId="61A1255B" w:rsidR="006F5EA9" w:rsidRDefault="006F5EA9" w:rsidP="006F5EA9">
            <w:pPr>
              <w:pStyle w:val="Paragrafoelenco"/>
              <w:numPr>
                <w:ilvl w:val="0"/>
                <w:numId w:val="3"/>
              </w:numPr>
            </w:pP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CONOSCENZE E CONTESTUALIZZAZIONE DEI BENI ARCHEOLOGICI</w:t>
            </w:r>
          </w:p>
        </w:tc>
        <w:tc>
          <w:tcPr>
            <w:tcW w:w="4811" w:type="dxa"/>
          </w:tcPr>
          <w:p w14:paraId="477F9D31" w14:textId="0EA4C807" w:rsidR="006F5EA9" w:rsidRDefault="006F5EA9" w:rsidP="006F5EA9">
            <w:pPr>
              <w:pStyle w:val="Paragrafoelenco"/>
              <w:numPr>
                <w:ilvl w:val="0"/>
                <w:numId w:val="4"/>
              </w:numPr>
            </w:pP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CONOSCENZE E CONTESTUALIZZAZIONE DEI BENI ARCHEOLOGICI</w:t>
            </w:r>
          </w:p>
        </w:tc>
      </w:tr>
      <w:tr w:rsidR="006F5EA9" w14:paraId="1DFD0607" w14:textId="05BE33AD" w:rsidTr="007D4206">
        <w:tc>
          <w:tcPr>
            <w:tcW w:w="4811" w:type="dxa"/>
          </w:tcPr>
          <w:p w14:paraId="3D8B2451" w14:textId="29675DBF" w:rsidR="006F5EA9" w:rsidRDefault="006F5EA9" w:rsidP="006F5EA9">
            <w:pPr>
              <w:pStyle w:val="Paragrafoelenco"/>
            </w:pPr>
          </w:p>
        </w:tc>
        <w:tc>
          <w:tcPr>
            <w:tcW w:w="4811" w:type="dxa"/>
          </w:tcPr>
          <w:p w14:paraId="6CD12346" w14:textId="77777777" w:rsidR="006F5EA9" w:rsidRPr="006F5EA9" w:rsidRDefault="006F5EA9" w:rsidP="006F5EA9">
            <w:pPr>
              <w:pStyle w:val="Paragrafoelenc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5EA9" w14:paraId="4FC043AA" w14:textId="2E4333CF" w:rsidTr="007D4206">
        <w:tc>
          <w:tcPr>
            <w:tcW w:w="4811" w:type="dxa"/>
          </w:tcPr>
          <w:p w14:paraId="0EDD02C7" w14:textId="7E266049" w:rsidR="006F5EA9" w:rsidRDefault="006F5EA9" w:rsidP="006F5EA9"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 xml:space="preserve">Archeologia </w:t>
            </w:r>
            <w:r w:rsidRPr="00895AEB">
              <w:rPr>
                <w:rFonts w:ascii="Times New Roman" w:hAnsi="Times New Roman" w:cs="Times New Roman"/>
                <w:color w:val="FF0000"/>
              </w:rPr>
              <w:t>Preistoria e protostoria</w:t>
            </w:r>
          </w:p>
        </w:tc>
        <w:tc>
          <w:tcPr>
            <w:tcW w:w="4811" w:type="dxa"/>
          </w:tcPr>
          <w:p w14:paraId="63275DF2" w14:textId="7B9872A2" w:rsidR="006F5EA9" w:rsidRDefault="006F5EA9" w:rsidP="006F5EA9"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 xml:space="preserve">Archeologia </w:t>
            </w:r>
            <w:r w:rsidRPr="00895AEB">
              <w:rPr>
                <w:rFonts w:ascii="Times New Roman" w:hAnsi="Times New Roman" w:cs="Times New Roman"/>
                <w:color w:val="FF0000"/>
              </w:rPr>
              <w:t>Preistoria e protostoria</w:t>
            </w:r>
          </w:p>
        </w:tc>
      </w:tr>
      <w:tr w:rsidR="006F5EA9" w14:paraId="5204A275" w14:textId="784BED45" w:rsidTr="007D4206">
        <w:tc>
          <w:tcPr>
            <w:tcW w:w="4811" w:type="dxa"/>
          </w:tcPr>
          <w:p w14:paraId="7101180D" w14:textId="2148CE2D" w:rsidR="006F5EA9" w:rsidRDefault="006F5EA9" w:rsidP="006F5EA9"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PROTOSTORIA DEL MEDITERRANEO (L-Ant/01) Prof. F. Iacono </w:t>
            </w:r>
          </w:p>
        </w:tc>
        <w:tc>
          <w:tcPr>
            <w:tcW w:w="4811" w:type="dxa"/>
          </w:tcPr>
          <w:p w14:paraId="13DA6089" w14:textId="2272B507" w:rsidR="006F5EA9" w:rsidRPr="00895AEB" w:rsidRDefault="006F5EA9" w:rsidP="006F5EA9">
            <w:pPr>
              <w:rPr>
                <w:rFonts w:ascii="Times New Roman" w:hAnsi="Times New Roman" w:cs="Times New Roman"/>
                <w:color w:val="FF000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PREISTORIA E PROTOSTORIA ITALIANA (L-ANT/01) Prof. M. Cattani </w:t>
            </w:r>
          </w:p>
        </w:tc>
      </w:tr>
      <w:tr w:rsidR="006F5EA9" w:rsidRPr="00895AEB" w14:paraId="362391DD" w14:textId="3BB633F9" w:rsidTr="007D4206">
        <w:tc>
          <w:tcPr>
            <w:tcW w:w="4811" w:type="dxa"/>
          </w:tcPr>
          <w:p w14:paraId="1DF0B384" w14:textId="6BC8D2B7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APPROCCI INTERDISCIPLINARI PER L’ANALISI DELLA MOBILITA’ UMANA (L-Ant/ 01) Prof. C. Cavazzuti </w:t>
            </w:r>
          </w:p>
        </w:tc>
        <w:tc>
          <w:tcPr>
            <w:tcW w:w="4811" w:type="dxa"/>
          </w:tcPr>
          <w:p w14:paraId="57F4A6E1" w14:textId="259790E8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GIS E ANALISI SPAZIALI NEI CONTESTI ARCHEOLOGICI EURASIATICI (L-Ant/10) Prof. S. Mantellini </w:t>
            </w:r>
          </w:p>
        </w:tc>
      </w:tr>
      <w:tr w:rsidR="006F5EA9" w:rsidRPr="00895AEB" w14:paraId="41BC60B8" w14:textId="5FB2F442" w:rsidTr="007D4206">
        <w:tc>
          <w:tcPr>
            <w:tcW w:w="4811" w:type="dxa"/>
          </w:tcPr>
          <w:p w14:paraId="0D9FACFF" w14:textId="0650E602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ANALISI QUANTITATIVA DEI PROCESSI CULTURALI (L-Ant/01)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</w:tc>
        <w:tc>
          <w:tcPr>
            <w:tcW w:w="4811" w:type="dxa"/>
          </w:tcPr>
          <w:p w14:paraId="6F515EBE" w14:textId="429ED312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ECOLOGIA PREISTORICA E ZOOARCHEOLOGIA (BIO/08) Prof. A. Curci </w:t>
            </w:r>
          </w:p>
        </w:tc>
      </w:tr>
      <w:tr w:rsidR="006F5EA9" w:rsidRPr="00895AEB" w14:paraId="46F95A84" w14:textId="1FAC85E7" w:rsidTr="007D4206">
        <w:tc>
          <w:tcPr>
            <w:tcW w:w="4811" w:type="dxa"/>
          </w:tcPr>
          <w:p w14:paraId="72D74184" w14:textId="68948CC7" w:rsidR="006F5EA9" w:rsidRPr="00895AEB" w:rsidRDefault="006F5EA9" w:rsidP="006F5EA9">
            <w:pPr>
              <w:rPr>
                <w:sz w:val="20"/>
                <w:szCs w:val="20"/>
              </w:rPr>
            </w:pPr>
            <w:r w:rsidRPr="003F6297">
              <w:rPr>
                <w:rFonts w:ascii="Times New Roman" w:hAnsi="Times New Roman" w:cs="Times New Roman"/>
                <w:sz w:val="20"/>
                <w:szCs w:val="20"/>
              </w:rPr>
              <w:t>ANTROPOLOGIA FISICA</w:t>
            </w: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 (BIO/08) Prof.ssa M. G. Belcastro</w:t>
            </w:r>
          </w:p>
        </w:tc>
        <w:tc>
          <w:tcPr>
            <w:tcW w:w="4811" w:type="dxa"/>
          </w:tcPr>
          <w:p w14:paraId="3899B188" w14:textId="77777777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EA9" w:rsidRPr="00895AEB" w14:paraId="451FA4AD" w14:textId="7B3C743C" w:rsidTr="007D4206">
        <w:tc>
          <w:tcPr>
            <w:tcW w:w="4811" w:type="dxa"/>
          </w:tcPr>
          <w:p w14:paraId="671253A4" w14:textId="3EDD9DB3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59442D16" w14:textId="77777777" w:rsidR="006F5EA9" w:rsidRPr="003F6297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EA9" w:rsidRPr="00895AEB" w14:paraId="38B7D629" w14:textId="2782989C" w:rsidTr="007D4206">
        <w:tc>
          <w:tcPr>
            <w:tcW w:w="4811" w:type="dxa"/>
          </w:tcPr>
          <w:p w14:paraId="69FD627A" w14:textId="7D9A29AB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Classica</w:t>
            </w:r>
          </w:p>
        </w:tc>
        <w:tc>
          <w:tcPr>
            <w:tcW w:w="4811" w:type="dxa"/>
          </w:tcPr>
          <w:p w14:paraId="58255690" w14:textId="62143B9E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Classica</w:t>
            </w:r>
          </w:p>
        </w:tc>
      </w:tr>
      <w:tr w:rsidR="006F5EA9" w14:paraId="2D0A1620" w14:textId="2B76AD80" w:rsidTr="007D4206">
        <w:tc>
          <w:tcPr>
            <w:tcW w:w="4811" w:type="dxa"/>
          </w:tcPr>
          <w:p w14:paraId="7F9FB5B0" w14:textId="7AB35101" w:rsidR="006F5EA9" w:rsidRDefault="006F5EA9" w:rsidP="006F5EA9"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DEI POPOLI ITALICI (L-ANT/06) Prof.ssa C. Pizzirani </w:t>
            </w:r>
            <w:r w:rsidR="008F2F9D" w:rsidRPr="008F2F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TACE</w:t>
            </w:r>
          </w:p>
        </w:tc>
        <w:tc>
          <w:tcPr>
            <w:tcW w:w="4811" w:type="dxa"/>
          </w:tcPr>
          <w:p w14:paraId="02EAE384" w14:textId="3D4013AF" w:rsidR="006F5EA9" w:rsidRPr="00895AEB" w:rsidRDefault="006F5EA9" w:rsidP="006F5EA9">
            <w:pPr>
              <w:rPr>
                <w:rFonts w:ascii="Times New Roman" w:hAnsi="Times New Roman" w:cs="Times New Roman"/>
                <w:color w:val="FF0000"/>
              </w:rPr>
            </w:pPr>
            <w:r w:rsidRPr="00D600D8">
              <w:rPr>
                <w:rFonts w:ascii="Times New Roman" w:hAnsi="Times New Roman" w:cs="Times New Roman"/>
                <w:sz w:val="20"/>
                <w:szCs w:val="20"/>
              </w:rPr>
              <w:t>ARCHEOLOGIA EGEA (L-FIL-LET/01) Prof. S. Privitera</w:t>
            </w:r>
          </w:p>
        </w:tc>
      </w:tr>
      <w:tr w:rsidR="006F5EA9" w:rsidRPr="00D600D8" w14:paraId="48AD5836" w14:textId="0826F488" w:rsidTr="007D4206">
        <w:tc>
          <w:tcPr>
            <w:tcW w:w="4811" w:type="dxa"/>
          </w:tcPr>
          <w:p w14:paraId="76FFA6C2" w14:textId="00B9D76E" w:rsidR="006F5EA9" w:rsidRPr="00D600D8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CULTURA MATERIALE DELL’ITALIA PREROMANA (L-Ant/06) Prof. A. Gaucci</w:t>
            </w:r>
          </w:p>
        </w:tc>
        <w:tc>
          <w:tcPr>
            <w:tcW w:w="4811" w:type="dxa"/>
          </w:tcPr>
          <w:p w14:paraId="597FB403" w14:textId="5E400101" w:rsidR="006F5EA9" w:rsidRPr="00D600D8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ETRUSCOLOGIA (L-ANT/06) Prof.ssa E. Govi</w:t>
            </w:r>
          </w:p>
        </w:tc>
      </w:tr>
      <w:tr w:rsidR="006F5EA9" w:rsidRPr="00895AEB" w14:paraId="745F7BDD" w14:textId="1329C72D" w:rsidTr="007D4206">
        <w:tc>
          <w:tcPr>
            <w:tcW w:w="4811" w:type="dxa"/>
          </w:tcPr>
          <w:p w14:paraId="4118ED96" w14:textId="748A4CE8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EPIGRAFIA GRECA E LATINA (L-ANT/03) Prof.ssa F. Cenerini </w:t>
            </w:r>
          </w:p>
        </w:tc>
        <w:tc>
          <w:tcPr>
            <w:tcW w:w="4811" w:type="dxa"/>
          </w:tcPr>
          <w:p w14:paraId="44CAC9B6" w14:textId="58737ACC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DELLA MAGNA GRECIA (L-ANT-07)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</w:tc>
      </w:tr>
      <w:tr w:rsidR="006F5EA9" w:rsidRPr="00895AEB" w14:paraId="75406466" w14:textId="32A92615" w:rsidTr="007D4206">
        <w:tc>
          <w:tcPr>
            <w:tcW w:w="4811" w:type="dxa"/>
          </w:tcPr>
          <w:p w14:paraId="0E1FCE77" w14:textId="78B55817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NUMISMATICA GRECA E ROMANA (L-ANT/04) Dott.ssa P. Giovetti (Museo Civico Archeologico di Bologna) </w:t>
            </w:r>
          </w:p>
        </w:tc>
        <w:tc>
          <w:tcPr>
            <w:tcW w:w="4811" w:type="dxa"/>
          </w:tcPr>
          <w:p w14:paraId="1E26BABD" w14:textId="613AD27A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DELLA ROMANIZZAZIONE (L-ANT/07) Prof. G. Lepore</w:t>
            </w:r>
          </w:p>
        </w:tc>
      </w:tr>
      <w:tr w:rsidR="006F5EA9" w:rsidRPr="00895AEB" w14:paraId="5A3CF9D3" w14:textId="4ED6A699" w:rsidTr="007D4206">
        <w:tc>
          <w:tcPr>
            <w:tcW w:w="4811" w:type="dxa"/>
          </w:tcPr>
          <w:p w14:paraId="600160D1" w14:textId="77777777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PREVENTIVA (L-ANT/10) Prof.ssa F. Boschi </w:t>
            </w:r>
          </w:p>
          <w:p w14:paraId="42588D99" w14:textId="361FAE69" w:rsidR="006F5EA9" w:rsidRPr="00895AEB" w:rsidRDefault="006F5EA9" w:rsidP="006F5E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1" w:type="dxa"/>
          </w:tcPr>
          <w:p w14:paraId="1BC20F6E" w14:textId="28A98184" w:rsidR="006F5EA9" w:rsidRPr="00895AEB" w:rsidRDefault="006F5EA9" w:rsidP="006F5E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ROMANA (L-ANT/07) Prof.ssa A. </w:t>
            </w:r>
            <w:proofErr w:type="spellStart"/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Coralini</w:t>
            </w:r>
            <w:proofErr w:type="spellEnd"/>
          </w:p>
        </w:tc>
      </w:tr>
      <w:tr w:rsidR="006F5EA9" w:rsidRPr="00895AEB" w14:paraId="3D69374B" w14:textId="7ED6AC40" w:rsidTr="007D4206">
        <w:tc>
          <w:tcPr>
            <w:tcW w:w="4811" w:type="dxa"/>
          </w:tcPr>
          <w:p w14:paraId="2FEC1282" w14:textId="77777777" w:rsidR="006F5EA9" w:rsidRPr="00895AEB" w:rsidRDefault="006F5EA9" w:rsidP="006F5E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0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ARCHEOLOGIA </w:t>
            </w:r>
            <w:proofErr w:type="gramStart"/>
            <w:r w:rsidRPr="00D60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D60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ECONOMIA DEL MONDO GRECO E ROMANO (L-ANT/07) Prof.ssa A. Marzano</w:t>
            </w:r>
          </w:p>
          <w:p w14:paraId="70490C49" w14:textId="0A91CE35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09DA6DB6" w14:textId="77777777" w:rsidR="006F5EA9" w:rsidRPr="00895AEB" w:rsidRDefault="006F5EA9" w:rsidP="006F5E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ARCHEOLOGIA </w:t>
            </w:r>
            <w:proofErr w:type="gramStart"/>
            <w:r w:rsidRPr="00895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895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ECONOMIA DEL MONDO GRECO E ROMANO (L-ANT/07) Prof.ssa A. Marzano</w:t>
            </w:r>
          </w:p>
          <w:p w14:paraId="0C9B036C" w14:textId="77777777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EA9" w:rsidRPr="00895AEB" w14:paraId="7385F244" w14:textId="31DEF690" w:rsidTr="007D4206">
        <w:tc>
          <w:tcPr>
            <w:tcW w:w="4811" w:type="dxa"/>
          </w:tcPr>
          <w:p w14:paraId="087B0BF2" w14:textId="78F9B669" w:rsidR="006F5EA9" w:rsidRPr="00895AEB" w:rsidRDefault="006F5EA9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ETRUSCOLOGIA (L-ANT/06) Prof.ssa E. Govi</w:t>
            </w:r>
          </w:p>
        </w:tc>
        <w:tc>
          <w:tcPr>
            <w:tcW w:w="4811" w:type="dxa"/>
          </w:tcPr>
          <w:p w14:paraId="51A5D238" w14:textId="0AFF952F" w:rsidR="006F5EA9" w:rsidRPr="00895AEB" w:rsidRDefault="008F2F9D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DEI POPOLI ITALICI (L-ANT/06) Prof.ssa C. Pizzirani</w:t>
            </w:r>
          </w:p>
        </w:tc>
      </w:tr>
      <w:tr w:rsidR="003E4604" w:rsidRPr="00895AEB" w14:paraId="2BB9C331" w14:textId="77777777" w:rsidTr="007D4206">
        <w:tc>
          <w:tcPr>
            <w:tcW w:w="4811" w:type="dxa"/>
          </w:tcPr>
          <w:p w14:paraId="7014A741" w14:textId="00C12D8E" w:rsidR="003E4604" w:rsidRPr="00895AEB" w:rsidRDefault="003E4604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D8">
              <w:rPr>
                <w:rFonts w:ascii="Times New Roman" w:hAnsi="Times New Roman" w:cs="Times New Roman"/>
                <w:sz w:val="20"/>
                <w:szCs w:val="20"/>
              </w:rPr>
              <w:t>ARCHEOLOGIA EGEA (L-FIL-LET/01) Prof. S. Privitera</w:t>
            </w:r>
          </w:p>
        </w:tc>
        <w:tc>
          <w:tcPr>
            <w:tcW w:w="4811" w:type="dxa"/>
          </w:tcPr>
          <w:p w14:paraId="63616DAF" w14:textId="77777777" w:rsidR="003E4604" w:rsidRPr="00895AEB" w:rsidRDefault="003E4604" w:rsidP="006F5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4659DEB2" w14:textId="77777777" w:rsidTr="007D4206">
        <w:tc>
          <w:tcPr>
            <w:tcW w:w="4811" w:type="dxa"/>
          </w:tcPr>
          <w:p w14:paraId="6862AC7A" w14:textId="77777777" w:rsidR="003E4604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GRECA (L-ANT-07) Prof. V. Baldoni</w:t>
            </w:r>
          </w:p>
          <w:p w14:paraId="3D7DA750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1888776A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0248F520" w14:textId="77777777" w:rsidTr="007D4206">
        <w:tc>
          <w:tcPr>
            <w:tcW w:w="4811" w:type="dxa"/>
          </w:tcPr>
          <w:p w14:paraId="5E765D79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7DECD8E0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69B888CF" w14:textId="77777777" w:rsidTr="007D4206">
        <w:tc>
          <w:tcPr>
            <w:tcW w:w="4811" w:type="dxa"/>
          </w:tcPr>
          <w:p w14:paraId="45FF9DEA" w14:textId="676565E8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tardoantica medievale</w:t>
            </w:r>
          </w:p>
        </w:tc>
        <w:tc>
          <w:tcPr>
            <w:tcW w:w="4811" w:type="dxa"/>
          </w:tcPr>
          <w:p w14:paraId="7A59FFD5" w14:textId="38036706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tardoantica medievale</w:t>
            </w:r>
          </w:p>
        </w:tc>
      </w:tr>
      <w:tr w:rsidR="003E4604" w:rsidRPr="00895AEB" w14:paraId="4F52D059" w14:textId="617E9B5D" w:rsidTr="007D4206">
        <w:tc>
          <w:tcPr>
            <w:tcW w:w="4811" w:type="dxa"/>
          </w:tcPr>
          <w:p w14:paraId="0866157B" w14:textId="6E05CC6C" w:rsidR="003E4604" w:rsidRPr="00895AEB" w:rsidRDefault="003E4604" w:rsidP="003E4604">
            <w:pPr>
              <w:rPr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DEGLI INSEDIAMENTI TARDOANTICHI (L-Ant/08)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</w:tc>
        <w:tc>
          <w:tcPr>
            <w:tcW w:w="4811" w:type="dxa"/>
          </w:tcPr>
          <w:p w14:paraId="511B23A3" w14:textId="4DA9BEB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TARDOANTICA E BIZANTINA (L-ANT/08) Prof.ssa I. Baldini</w:t>
            </w:r>
          </w:p>
        </w:tc>
      </w:tr>
      <w:tr w:rsidR="003E4604" w:rsidRPr="00895AEB" w14:paraId="16853717" w14:textId="193310CA" w:rsidTr="007D4206">
        <w:tc>
          <w:tcPr>
            <w:tcW w:w="4811" w:type="dxa"/>
          </w:tcPr>
          <w:p w14:paraId="70E4D9D2" w14:textId="6F804644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DELL’ARCHITETTURA (L-Ant/08)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</w:tc>
        <w:tc>
          <w:tcPr>
            <w:tcW w:w="4811" w:type="dxa"/>
          </w:tcPr>
          <w:p w14:paraId="5717D06D" w14:textId="06A8B66C" w:rsidR="003E4604" w:rsidRPr="00D600D8" w:rsidRDefault="003E4604" w:rsidP="003E46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MEDIEVALE (L-ANT/08) Prof. A. Augenti</w:t>
            </w:r>
          </w:p>
        </w:tc>
      </w:tr>
      <w:tr w:rsidR="003E4604" w:rsidRPr="00D600D8" w14:paraId="6978BD7E" w14:textId="47A3C488" w:rsidTr="007D4206">
        <w:tc>
          <w:tcPr>
            <w:tcW w:w="4811" w:type="dxa"/>
          </w:tcPr>
          <w:p w14:paraId="0F9F331E" w14:textId="58DCAD2C" w:rsidR="003E4604" w:rsidRPr="00D600D8" w:rsidRDefault="003E4604" w:rsidP="003E46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E STORIA DELL’ARTE MEDIEVALE NELL’ITALIA SETTENTRIONALE (L-ANT/08) Prof. E. Cirelli </w:t>
            </w:r>
          </w:p>
        </w:tc>
        <w:tc>
          <w:tcPr>
            <w:tcW w:w="4811" w:type="dxa"/>
          </w:tcPr>
          <w:p w14:paraId="70B77490" w14:textId="06D48CF2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14:paraId="263AB93D" w14:textId="48FFAC60" w:rsidTr="007D4206">
        <w:tc>
          <w:tcPr>
            <w:tcW w:w="4811" w:type="dxa"/>
          </w:tcPr>
          <w:p w14:paraId="580A826F" w14:textId="77777777" w:rsidR="003E4604" w:rsidRDefault="003E4604" w:rsidP="003E4604"/>
        </w:tc>
        <w:tc>
          <w:tcPr>
            <w:tcW w:w="4811" w:type="dxa"/>
          </w:tcPr>
          <w:p w14:paraId="1384C6A7" w14:textId="4AB2EFE3" w:rsidR="003E4604" w:rsidRDefault="003E4604" w:rsidP="003E4604"/>
        </w:tc>
      </w:tr>
      <w:tr w:rsidR="003E4604" w14:paraId="36D1A00D" w14:textId="67C5BE18" w:rsidTr="007D4206">
        <w:tc>
          <w:tcPr>
            <w:tcW w:w="4811" w:type="dxa"/>
          </w:tcPr>
          <w:p w14:paraId="4B9BE5F4" w14:textId="17F0F2F9" w:rsidR="003E4604" w:rsidRDefault="003E4604" w:rsidP="003E4604"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Orientale</w:t>
            </w:r>
          </w:p>
        </w:tc>
        <w:tc>
          <w:tcPr>
            <w:tcW w:w="4811" w:type="dxa"/>
          </w:tcPr>
          <w:p w14:paraId="281A9F39" w14:textId="4451C5D1" w:rsidR="003E4604" w:rsidRPr="00895AEB" w:rsidRDefault="003E4604" w:rsidP="003E460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95AEB">
              <w:rPr>
                <w:rFonts w:ascii="Times New Roman" w:hAnsi="Times New Roman" w:cs="Times New Roman"/>
                <w:color w:val="FF0000"/>
              </w:rPr>
              <w:t>Curr</w:t>
            </w:r>
            <w:proofErr w:type="spellEnd"/>
            <w:r w:rsidRPr="00895AEB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Archeologia Orientale</w:t>
            </w:r>
          </w:p>
        </w:tc>
      </w:tr>
      <w:tr w:rsidR="003E4604" w:rsidRPr="00895AEB" w14:paraId="17078B5F" w14:textId="205B14E4" w:rsidTr="007D4206">
        <w:tc>
          <w:tcPr>
            <w:tcW w:w="4811" w:type="dxa"/>
          </w:tcPr>
          <w:p w14:paraId="28AAF8B6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ASSIRIOLOGIA (L-OR/03) Prof. G. Marchesi </w:t>
            </w:r>
          </w:p>
          <w:p w14:paraId="35E115A1" w14:textId="11A60217" w:rsidR="003E4604" w:rsidRPr="00895AEB" w:rsidRDefault="003E4604" w:rsidP="003E46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11" w:type="dxa"/>
          </w:tcPr>
          <w:p w14:paraId="613D37BB" w14:textId="77301C6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DEL VICINO ORIENTE ANTICO (L- OR/05) Prof. N. Marchetti</w:t>
            </w:r>
          </w:p>
        </w:tc>
      </w:tr>
      <w:tr w:rsidR="003E4604" w:rsidRPr="00895AEB" w14:paraId="4F906B1D" w14:textId="048FF706" w:rsidTr="007D4206">
        <w:tc>
          <w:tcPr>
            <w:tcW w:w="4811" w:type="dxa"/>
          </w:tcPr>
          <w:p w14:paraId="177A72BD" w14:textId="177ADFD1" w:rsidR="003E4604" w:rsidRPr="00895AEB" w:rsidRDefault="003E4604" w:rsidP="003E46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DELLA PRODUZIONE NEL MEDITERRANEO PREROMANO (L-OR/ 06) Prof. R. Secci </w:t>
            </w:r>
          </w:p>
        </w:tc>
        <w:tc>
          <w:tcPr>
            <w:tcW w:w="4811" w:type="dxa"/>
          </w:tcPr>
          <w:p w14:paraId="22045ED9" w14:textId="58E92984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EGITTOLOGIA (L-OR/02) Prof. M. Zecchi</w:t>
            </w:r>
          </w:p>
        </w:tc>
      </w:tr>
      <w:tr w:rsidR="003E4604" w:rsidRPr="00895AEB" w14:paraId="6DB5B8AD" w14:textId="1CB7711E" w:rsidTr="007D4206">
        <w:tc>
          <w:tcPr>
            <w:tcW w:w="4811" w:type="dxa"/>
          </w:tcPr>
          <w:p w14:paraId="726A290C" w14:textId="099B0D1A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ARCHEOLOGIA E STORIA DELL’ARTE MUSULMANA (L-Or/11) Prof. M. Guidetti </w:t>
            </w:r>
          </w:p>
        </w:tc>
        <w:tc>
          <w:tcPr>
            <w:tcW w:w="4811" w:type="dxa"/>
          </w:tcPr>
          <w:p w14:paraId="447B4DE9" w14:textId="4E22FB3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FENICIO-PUNICA (L-OR/06) Prof.ssa A.C. Fariselli</w:t>
            </w:r>
          </w:p>
        </w:tc>
      </w:tr>
      <w:tr w:rsidR="003E4604" w14:paraId="542B525D" w14:textId="4968BE75" w:rsidTr="007D4206">
        <w:tc>
          <w:tcPr>
            <w:tcW w:w="4811" w:type="dxa"/>
          </w:tcPr>
          <w:p w14:paraId="6F7AC6D8" w14:textId="1C525E23" w:rsidR="003E4604" w:rsidRDefault="003E4604" w:rsidP="003E4604"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ARCHEOLOGIA FENICIO-PUNICA (L-OR/06) Prof.ssa A.C. Fariselli </w:t>
            </w:r>
          </w:p>
        </w:tc>
        <w:tc>
          <w:tcPr>
            <w:tcW w:w="4811" w:type="dxa"/>
          </w:tcPr>
          <w:p w14:paraId="525F6E09" w14:textId="03EA8659" w:rsidR="003E4604" w:rsidRDefault="003E4604" w:rsidP="003E4604"/>
        </w:tc>
      </w:tr>
      <w:tr w:rsidR="003E4604" w14:paraId="4BF8977B" w14:textId="320D3FD0" w:rsidTr="007D4206">
        <w:tc>
          <w:tcPr>
            <w:tcW w:w="4811" w:type="dxa"/>
          </w:tcPr>
          <w:p w14:paraId="54834B9D" w14:textId="1EF22754" w:rsidR="003E4604" w:rsidRDefault="003E4604" w:rsidP="003E4604"/>
        </w:tc>
        <w:tc>
          <w:tcPr>
            <w:tcW w:w="4811" w:type="dxa"/>
          </w:tcPr>
          <w:p w14:paraId="4155E1A9" w14:textId="2C97945A" w:rsidR="003E4604" w:rsidRPr="00895AEB" w:rsidRDefault="003E4604" w:rsidP="003E460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4604" w:rsidRPr="00895AEB" w14:paraId="799E5442" w14:textId="16BED4BB" w:rsidTr="007D4206">
        <w:tc>
          <w:tcPr>
            <w:tcW w:w="4811" w:type="dxa"/>
          </w:tcPr>
          <w:p w14:paraId="30AD0B7C" w14:textId="18E3F738" w:rsidR="003E4604" w:rsidRPr="006F5EA9" w:rsidRDefault="003E4604" w:rsidP="003E460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MUSEOGRAFIA E TUTELA E VALORIZZAZIONE DEL TERRITORIO</w:t>
            </w:r>
          </w:p>
        </w:tc>
        <w:tc>
          <w:tcPr>
            <w:tcW w:w="4811" w:type="dxa"/>
          </w:tcPr>
          <w:p w14:paraId="31F3D696" w14:textId="28ED3757" w:rsidR="003E4604" w:rsidRPr="006F5EA9" w:rsidRDefault="003E4604" w:rsidP="003E4604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</w:t>
            </w: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MUSEOGRAFIA E TUTELA E VALORIZZAZIONE DEL TERRITORIO</w:t>
            </w:r>
          </w:p>
        </w:tc>
      </w:tr>
      <w:tr w:rsidR="003E4604" w:rsidRPr="00895AEB" w14:paraId="63A4F47F" w14:textId="727C0B5C" w:rsidTr="007D4206">
        <w:tc>
          <w:tcPr>
            <w:tcW w:w="4811" w:type="dxa"/>
          </w:tcPr>
          <w:p w14:paraId="4A135B5E" w14:textId="6A684584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MUSEOLOGIA ARCHEOLOGICA (L-ART/04)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</w:tc>
        <w:tc>
          <w:tcPr>
            <w:tcW w:w="4811" w:type="dxa"/>
          </w:tcPr>
          <w:p w14:paraId="1BCCC495" w14:textId="3DCFA4B6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ARCHEOLOGIA DEI PAESAGGI (ICAR/16) Prof. Enrico Giorgi</w:t>
            </w:r>
          </w:p>
        </w:tc>
      </w:tr>
      <w:tr w:rsidR="003E4604" w:rsidRPr="00895AEB" w14:paraId="43E2A1D3" w14:textId="199E3ADC" w:rsidTr="007D4206">
        <w:tc>
          <w:tcPr>
            <w:tcW w:w="4811" w:type="dxa"/>
          </w:tcPr>
          <w:p w14:paraId="4A4493B0" w14:textId="3D3FB63D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6644BC46" w14:textId="74E72DDF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GEOMATICA PER L’ARCHEOLOGIA (ICAR/06) Prof. G. </w:t>
            </w:r>
            <w:proofErr w:type="spellStart"/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Bitelli</w:t>
            </w:r>
            <w:proofErr w:type="spellEnd"/>
          </w:p>
        </w:tc>
      </w:tr>
      <w:tr w:rsidR="003E4604" w:rsidRPr="00895AEB" w14:paraId="3716B33E" w14:textId="77777777" w:rsidTr="007D4206">
        <w:tc>
          <w:tcPr>
            <w:tcW w:w="4811" w:type="dxa"/>
          </w:tcPr>
          <w:p w14:paraId="4B3D8FFC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13C992F0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52CA7E97" w14:textId="75F7A5AA" w:rsidTr="007D4206">
        <w:tc>
          <w:tcPr>
            <w:tcW w:w="4811" w:type="dxa"/>
          </w:tcPr>
          <w:p w14:paraId="20F3D43C" w14:textId="77E700F8" w:rsidR="003E4604" w:rsidRPr="006F5EA9" w:rsidRDefault="003E4604" w:rsidP="003E4604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DIAGNOSTICA, CONSERVAZIONE E RESTAURO DEI BENI CULTURALI</w:t>
            </w:r>
          </w:p>
          <w:p w14:paraId="68670227" w14:textId="503F2178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14:paraId="6567ACE1" w14:textId="6ADF587E" w:rsidR="003E4604" w:rsidRPr="00D32649" w:rsidRDefault="003E4604" w:rsidP="003E4604">
            <w:pPr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</w:t>
            </w:r>
            <w:r w:rsidRPr="00D326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DIAGNOSTICA, CONSERVAZIONE E RESTAURO DEI BENI CULTURALI</w:t>
            </w:r>
          </w:p>
          <w:p w14:paraId="389B5B9A" w14:textId="66A75E0A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14:paraId="3C356954" w14:textId="3B15EBB4" w:rsidTr="007D4206">
        <w:tc>
          <w:tcPr>
            <w:tcW w:w="4811" w:type="dxa"/>
          </w:tcPr>
          <w:p w14:paraId="3D673A53" w14:textId="6BFB94A2" w:rsidR="003E4604" w:rsidRDefault="003E4604" w:rsidP="003E4604"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RESTAURO E ARCHEOLOGIA (ICAR/19) Prof. Arch. N. </w:t>
            </w:r>
            <w:proofErr w:type="spellStart"/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Santopuoli</w:t>
            </w:r>
            <w:proofErr w:type="spellEnd"/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</w:tcPr>
          <w:p w14:paraId="53001A2D" w14:textId="0B2B4478" w:rsidR="003E4604" w:rsidRPr="00D32649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>DIAGNOSI E RESTAURO DI MATERIALI ARCHEOLOGICI (CHIM/12) Prof. R. Mazzeo</w:t>
            </w:r>
          </w:p>
        </w:tc>
      </w:tr>
      <w:tr w:rsidR="003E4604" w14:paraId="461BEDD7" w14:textId="45F91C9E" w:rsidTr="007D4206">
        <w:tc>
          <w:tcPr>
            <w:tcW w:w="4811" w:type="dxa"/>
          </w:tcPr>
          <w:p w14:paraId="5ED56AC6" w14:textId="77777777" w:rsidR="003E4604" w:rsidRPr="000765C5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5C5">
              <w:rPr>
                <w:rFonts w:ascii="Times New Roman" w:hAnsi="Times New Roman" w:cs="Times New Roman"/>
                <w:sz w:val="20"/>
                <w:szCs w:val="20"/>
              </w:rPr>
              <w:t xml:space="preserve">ARCHEOMETRIA (GEO/09) Prof. G. Gasparotto </w:t>
            </w:r>
          </w:p>
          <w:p w14:paraId="681699EC" w14:textId="2D81F52D" w:rsidR="003E4604" w:rsidRPr="000765C5" w:rsidRDefault="003E4604" w:rsidP="003E4604">
            <w:pPr>
              <w:pStyle w:val="Paragrafoelenco"/>
            </w:pPr>
          </w:p>
        </w:tc>
        <w:tc>
          <w:tcPr>
            <w:tcW w:w="4811" w:type="dxa"/>
          </w:tcPr>
          <w:p w14:paraId="00CBC54D" w14:textId="25C934E5" w:rsidR="003E4604" w:rsidRPr="00D32649" w:rsidRDefault="003E4604" w:rsidP="003E460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2649">
              <w:rPr>
                <w:rFonts w:ascii="Times New Roman" w:hAnsi="Times New Roman" w:cs="Times New Roman"/>
                <w:sz w:val="20"/>
                <w:szCs w:val="20"/>
              </w:rPr>
              <w:t xml:space="preserve">RESTAURO E ARCHEOLOGIA (ICAR/19) Prof. Arch. N. </w:t>
            </w:r>
            <w:proofErr w:type="spellStart"/>
            <w:r w:rsidRPr="00D32649">
              <w:rPr>
                <w:rFonts w:ascii="Times New Roman" w:hAnsi="Times New Roman" w:cs="Times New Roman"/>
                <w:sz w:val="20"/>
                <w:szCs w:val="20"/>
              </w:rPr>
              <w:t>Santopuoli</w:t>
            </w:r>
            <w:proofErr w:type="spellEnd"/>
          </w:p>
        </w:tc>
      </w:tr>
      <w:tr w:rsidR="003E4604" w14:paraId="493986A3" w14:textId="77777777" w:rsidTr="007D4206">
        <w:tc>
          <w:tcPr>
            <w:tcW w:w="4811" w:type="dxa"/>
          </w:tcPr>
          <w:p w14:paraId="4DF13EC3" w14:textId="0FD94E31" w:rsidR="003E4604" w:rsidRPr="000765C5" w:rsidRDefault="003E4604" w:rsidP="003E4604">
            <w:r w:rsidRPr="000765C5">
              <w:rPr>
                <w:rFonts w:ascii="Times New Roman" w:hAnsi="Times New Roman" w:cs="Times New Roman"/>
                <w:sz w:val="20"/>
                <w:szCs w:val="20"/>
              </w:rPr>
              <w:t>DIAGNOSI E RESTAURO DI MATERIALI ARCHEOLOGICI (CHIM/12) Prof. R. Mazzeo</w:t>
            </w:r>
          </w:p>
        </w:tc>
        <w:tc>
          <w:tcPr>
            <w:tcW w:w="4811" w:type="dxa"/>
          </w:tcPr>
          <w:p w14:paraId="20CFBADB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5C5">
              <w:rPr>
                <w:rFonts w:ascii="Times New Roman" w:hAnsi="Times New Roman" w:cs="Times New Roman"/>
                <w:sz w:val="20"/>
                <w:szCs w:val="20"/>
              </w:rPr>
              <w:t>ARCHEOMETRIA (GEO/09) Prof. G. Gasparotto</w:t>
            </w: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01A591" w14:textId="77777777" w:rsidR="003E4604" w:rsidRPr="00D32649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2A7D5ABF" w14:textId="245CBDAB" w:rsidTr="007D4206">
        <w:tc>
          <w:tcPr>
            <w:tcW w:w="4811" w:type="dxa"/>
          </w:tcPr>
          <w:p w14:paraId="38803BA7" w14:textId="732D09DF" w:rsidR="003E4604" w:rsidRPr="00895AEB" w:rsidRDefault="003E4604" w:rsidP="003E46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</w:t>
            </w: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ECONOMIA, GESTIONE E COMUNICAZIONE</w:t>
            </w:r>
          </w:p>
        </w:tc>
        <w:tc>
          <w:tcPr>
            <w:tcW w:w="4811" w:type="dxa"/>
          </w:tcPr>
          <w:p w14:paraId="6228A12A" w14:textId="67624BAC" w:rsidR="003E4604" w:rsidRPr="00895AEB" w:rsidRDefault="003E4604" w:rsidP="003E4604">
            <w:pPr>
              <w:pStyle w:val="Paragrafoelenc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</w:t>
            </w: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ECONOMIA, GESTIONE E COMUNICAZIONE</w:t>
            </w:r>
          </w:p>
          <w:p w14:paraId="7B710648" w14:textId="77777777" w:rsidR="003E4604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5006C" w14:textId="78245B23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04" w:rsidRPr="00895AEB" w14:paraId="2F2AFF8C" w14:textId="304DF029" w:rsidTr="007D4206">
        <w:tc>
          <w:tcPr>
            <w:tcW w:w="4811" w:type="dxa"/>
          </w:tcPr>
          <w:p w14:paraId="421F51B5" w14:textId="567D6986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5C5">
              <w:rPr>
                <w:rFonts w:ascii="Times New Roman" w:hAnsi="Times New Roman" w:cs="Times New Roman"/>
                <w:sz w:val="20"/>
                <w:szCs w:val="20"/>
              </w:rPr>
              <w:t>TUTELA E GESTIONE DEI BENI ARCHEOLOGICI (SECS-P/08) Soprintendente SABAP Bologna, Modena, Reggio Emilia e Ferrara</w:t>
            </w: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0F2C80" w14:textId="77777777" w:rsidR="003E4604" w:rsidRPr="00895AEB" w:rsidRDefault="003E4604" w:rsidP="003E4604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14:paraId="15F932AA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TUTELA E GESTIONE DEI BENI ARCHEOLOGICI (SECS-P/08) Soprintendente SABAP Bologna, Modena, Reggio Emilia e Ferrara </w:t>
            </w:r>
          </w:p>
          <w:p w14:paraId="39032A93" w14:textId="77777777" w:rsidR="003E4604" w:rsidRPr="00895AEB" w:rsidRDefault="003E4604" w:rsidP="003E4604">
            <w:pPr>
              <w:rPr>
                <w:sz w:val="20"/>
                <w:szCs w:val="20"/>
              </w:rPr>
            </w:pPr>
          </w:p>
        </w:tc>
      </w:tr>
      <w:tr w:rsidR="003E4604" w14:paraId="7F1DB72D" w14:textId="49852B25" w:rsidTr="007D4206">
        <w:tc>
          <w:tcPr>
            <w:tcW w:w="4811" w:type="dxa"/>
          </w:tcPr>
          <w:p w14:paraId="1F9A578E" w14:textId="77777777" w:rsidR="003E4604" w:rsidRDefault="003E4604" w:rsidP="003E4604"/>
        </w:tc>
        <w:tc>
          <w:tcPr>
            <w:tcW w:w="4811" w:type="dxa"/>
          </w:tcPr>
          <w:p w14:paraId="14D51598" w14:textId="14196F70" w:rsidR="003E4604" w:rsidRPr="006F5EA9" w:rsidRDefault="003E4604" w:rsidP="003E4604">
            <w:pPr>
              <w:pStyle w:val="Paragrafoelenc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4604" w:rsidRPr="00895AEB" w14:paraId="0A901ADC" w14:textId="4DAA11F4" w:rsidTr="007D4206">
        <w:tc>
          <w:tcPr>
            <w:tcW w:w="4811" w:type="dxa"/>
          </w:tcPr>
          <w:p w14:paraId="0FF0238A" w14:textId="37BCF1AB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</w:t>
            </w:r>
            <w:r w:rsidRPr="006F5E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LEGISLAZIONE RELATIVA AI BENI CULTURALI</w:t>
            </w:r>
          </w:p>
        </w:tc>
        <w:tc>
          <w:tcPr>
            <w:tcW w:w="4811" w:type="dxa"/>
          </w:tcPr>
          <w:p w14:paraId="107F9E27" w14:textId="40B7077E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</w:t>
            </w:r>
            <w:r w:rsidRPr="00895A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AMBITO LEGISLAZIONE RELATIVA AI BENI CULTURALI</w:t>
            </w:r>
          </w:p>
        </w:tc>
      </w:tr>
      <w:tr w:rsidR="003E4604" w14:paraId="57C77414" w14:textId="0AE2EFD9" w:rsidTr="007D4206">
        <w:tc>
          <w:tcPr>
            <w:tcW w:w="4811" w:type="dxa"/>
          </w:tcPr>
          <w:p w14:paraId="181B32D3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D8">
              <w:rPr>
                <w:rFonts w:ascii="Times New Roman" w:hAnsi="Times New Roman" w:cs="Times New Roman"/>
                <w:sz w:val="20"/>
                <w:szCs w:val="20"/>
              </w:rPr>
              <w:t xml:space="preserve">LEGISLAZIONE DEI BENI CULTURALI (IUS/10) </w:t>
            </w:r>
            <w:r w:rsidRPr="00D600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  <w:p w14:paraId="55632677" w14:textId="77777777" w:rsidR="003E4604" w:rsidRDefault="003E4604" w:rsidP="003E4604"/>
        </w:tc>
        <w:tc>
          <w:tcPr>
            <w:tcW w:w="4811" w:type="dxa"/>
          </w:tcPr>
          <w:p w14:paraId="4E3F536E" w14:textId="77777777" w:rsidR="003E4604" w:rsidRPr="00895AEB" w:rsidRDefault="003E4604" w:rsidP="003E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AEB">
              <w:rPr>
                <w:rFonts w:ascii="Times New Roman" w:hAnsi="Times New Roman" w:cs="Times New Roman"/>
                <w:sz w:val="20"/>
                <w:szCs w:val="20"/>
              </w:rPr>
              <w:t xml:space="preserve">LEGISLAZIONE DEI BENI CULTURALI (IUS/10) </w:t>
            </w:r>
            <w:r w:rsidRPr="00895A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FASE 3 - bando esterni</w:t>
            </w:r>
          </w:p>
          <w:p w14:paraId="3F181BB8" w14:textId="77777777" w:rsidR="003E4604" w:rsidRDefault="003E4604" w:rsidP="003E4604"/>
        </w:tc>
      </w:tr>
    </w:tbl>
    <w:p w14:paraId="5B916CC9" w14:textId="77777777" w:rsidR="006F5EA9" w:rsidRDefault="006F5EA9"/>
    <w:sectPr w:rsidR="006F5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E46"/>
    <w:multiLevelType w:val="hybridMultilevel"/>
    <w:tmpl w:val="CFC67D3E"/>
    <w:lvl w:ilvl="0" w:tplc="16286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968"/>
    <w:multiLevelType w:val="hybridMultilevel"/>
    <w:tmpl w:val="3FE0ED44"/>
    <w:lvl w:ilvl="0" w:tplc="D158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4DB"/>
    <w:multiLevelType w:val="hybridMultilevel"/>
    <w:tmpl w:val="0B1437CC"/>
    <w:lvl w:ilvl="0" w:tplc="0C2E9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3726"/>
    <w:multiLevelType w:val="hybridMultilevel"/>
    <w:tmpl w:val="78E44BA4"/>
    <w:lvl w:ilvl="0" w:tplc="53D46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12444">
    <w:abstractNumId w:val="3"/>
  </w:num>
  <w:num w:numId="2" w16cid:durableId="648288922">
    <w:abstractNumId w:val="1"/>
  </w:num>
  <w:num w:numId="3" w16cid:durableId="46073122">
    <w:abstractNumId w:val="0"/>
  </w:num>
  <w:num w:numId="4" w16cid:durableId="154390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9"/>
    <w:rsid w:val="000765C5"/>
    <w:rsid w:val="003E4604"/>
    <w:rsid w:val="005563DC"/>
    <w:rsid w:val="00617984"/>
    <w:rsid w:val="006F5EA9"/>
    <w:rsid w:val="008F2F9D"/>
    <w:rsid w:val="00B6488F"/>
    <w:rsid w:val="00D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8DED5"/>
  <w15:chartTrackingRefBased/>
  <w15:docId w15:val="{B2852271-D6FD-9E4A-B6D3-8E092570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EA9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E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E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E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E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E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E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E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E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5E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E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EA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F5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Govi</dc:creator>
  <cp:keywords/>
  <dc:description/>
  <cp:lastModifiedBy>Elisabetta Govi</cp:lastModifiedBy>
  <cp:revision>5</cp:revision>
  <dcterms:created xsi:type="dcterms:W3CDTF">2024-01-20T09:59:00Z</dcterms:created>
  <dcterms:modified xsi:type="dcterms:W3CDTF">2024-09-06T12:57:00Z</dcterms:modified>
</cp:coreProperties>
</file>